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77475D" w14:textId="157D00A0" w:rsidR="005E5FC5" w:rsidRDefault="00D44A99">
      <w:r>
        <w:rPr>
          <w:noProof/>
        </w:rPr>
        <mc:AlternateContent>
          <mc:Choice Requires="wps">
            <w:drawing>
              <wp:anchor distT="0" distB="0" distL="114300" distR="114300" simplePos="0" relativeHeight="251678720" behindDoc="0" locked="0" layoutInCell="1" allowOverlap="1" wp14:anchorId="778DB6D0" wp14:editId="201D4BB1">
                <wp:simplePos x="0" y="0"/>
                <wp:positionH relativeFrom="column">
                  <wp:posOffset>3986529</wp:posOffset>
                </wp:positionH>
                <wp:positionV relativeFrom="paragraph">
                  <wp:posOffset>-471170</wp:posOffset>
                </wp:positionV>
                <wp:extent cx="2162175" cy="400050"/>
                <wp:effectExtent l="0" t="0" r="9525" b="0"/>
                <wp:wrapNone/>
                <wp:docPr id="16" name="Textruta 16"/>
                <wp:cNvGraphicFramePr/>
                <a:graphic xmlns:a="http://schemas.openxmlformats.org/drawingml/2006/main">
                  <a:graphicData uri="http://schemas.microsoft.com/office/word/2010/wordprocessingShape">
                    <wps:wsp>
                      <wps:cNvSpPr txBox="1"/>
                      <wps:spPr>
                        <a:xfrm>
                          <a:off x="0" y="0"/>
                          <a:ext cx="2162175" cy="400050"/>
                        </a:xfrm>
                        <a:prstGeom prst="rect">
                          <a:avLst/>
                        </a:prstGeom>
                        <a:solidFill>
                          <a:schemeClr val="lt1"/>
                        </a:solidFill>
                        <a:ln w="6350">
                          <a:noFill/>
                        </a:ln>
                      </wps:spPr>
                      <wps:txbx>
                        <w:txbxContent>
                          <w:p w14:paraId="50F76D6A" w14:textId="5C3825A3" w:rsidR="00D44A99" w:rsidRDefault="00D44A99">
                            <w:r>
                              <w:t>Danderyd 2022-0</w:t>
                            </w:r>
                            <w:r w:rsidR="00990753">
                              <w:t>3</w:t>
                            </w:r>
                            <w:r>
                              <w:t>-</w:t>
                            </w:r>
                            <w:r w:rsidR="004F2F48">
                              <w:t>2</w:t>
                            </w:r>
                            <w:r w:rsidR="007122CF">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778DB6D0" id="_x0000_t202" coordsize="21600,21600" o:spt="202" path="m,l,21600r21600,l21600,xe">
                <v:stroke joinstyle="miter"/>
                <v:path gradientshapeok="t" o:connecttype="rect"/>
              </v:shapetype>
              <v:shape id="Textruta 16" o:spid="_x0000_s1026" type="#_x0000_t202" style="position:absolute;margin-left:313.9pt;margin-top:-37.1pt;width:170.25pt;height:31.5pt;z-index:251678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" fillcolor="white [3201]" stroked="f" strokeweight=".5pt">
                <v:textbox>
                  <w:txbxContent>
                    <w:p w14:paraId="50F76D6A" w14:textId="5C3825A3" w:rsidR="00D44A99" w:rsidRDefault="00D44A99">
                      <w:r>
                        <w:t>Danderyd 2022-0</w:t>
                      </w:r>
                      <w:r w:rsidR="00990753">
                        <w:t>3</w:t>
                      </w:r>
                      <w:r>
                        <w:t>-</w:t>
                      </w:r>
                      <w:r w:rsidR="004F2F48">
                        <w:t>2</w:t>
                      </w:r>
                      <w:r w:rsidR="007122CF">
                        <w:t>2</w:t>
                      </w:r>
                    </w:p>
                  </w:txbxContent>
                </v:textbox>
              </v:shape>
            </w:pict>
          </mc:Fallback>
        </mc:AlternateContent>
      </w:r>
      <w:r w:rsidR="0085090F">
        <w:rPr>
          <w:noProof/>
        </w:rPr>
        <w:drawing>
          <wp:anchor distT="0" distB="0" distL="0" distR="0" simplePos="0" relativeHeight="251669504" behindDoc="0" locked="0" layoutInCell="1" allowOverlap="1" wp14:anchorId="181DEC94" wp14:editId="6688B218">
            <wp:simplePos x="0" y="0"/>
            <wp:positionH relativeFrom="page">
              <wp:posOffset>528320</wp:posOffset>
            </wp:positionH>
            <wp:positionV relativeFrom="margin">
              <wp:posOffset>-447675</wp:posOffset>
            </wp:positionV>
            <wp:extent cx="1753200" cy="943200"/>
            <wp:effectExtent l="0" t="0" r="0" b="0"/>
            <wp:wrapSquare wrapText="bothSides"/>
            <wp:docPr id="8" name="Bildobjekt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ga.jpg"/>
                    <pic:cNvPicPr/>
                  </pic:nvPicPr>
                  <pic:blipFill>
                    <a:blip r:embed="rId5">
                      <a:extLst>
                        <a:ext uri="{28A0092B-C50C-407E-A947-70E740481C1C}">
                          <a14:useLocalDpi xmlns:a14="http://schemas.microsoft.com/office/drawing/2010/main" val="0"/>
                        </a:ext>
                      </a:extLst>
                    </a:blip>
                    <a:stretch>
                      <a:fillRect/>
                    </a:stretch>
                  </pic:blipFill>
                  <pic:spPr>
                    <a:xfrm>
                      <a:off x="0" y="0"/>
                      <a:ext cx="1753200" cy="943200"/>
                    </a:xfrm>
                    <a:prstGeom prst="rect">
                      <a:avLst/>
                    </a:prstGeom>
                  </pic:spPr>
                </pic:pic>
              </a:graphicData>
            </a:graphic>
            <wp14:sizeRelH relativeFrom="margin">
              <wp14:pctWidth>0</wp14:pctWidth>
            </wp14:sizeRelH>
            <wp14:sizeRelV relativeFrom="margin">
              <wp14:pctHeight>0</wp14:pctHeight>
            </wp14:sizeRelV>
          </wp:anchor>
        </w:drawing>
      </w:r>
    </w:p>
    <w:p w14:paraId="57602DB8" w14:textId="1FC6D81E" w:rsidR="00945898" w:rsidRDefault="00945898"/>
    <w:p w14:paraId="7781B19B" w14:textId="77777777" w:rsidR="00990753" w:rsidRDefault="00990753"/>
    <w:p w14:paraId="65353BF5" w14:textId="4A77C046" w:rsidR="006A79F0" w:rsidRPr="004F2F48" w:rsidRDefault="004F2F48" w:rsidP="004F2F48">
      <w:pPr>
        <w:pStyle w:val="Rubrik1"/>
        <w:jc w:val="center"/>
        <w:rPr>
          <w:color w:val="1F3864" w:themeColor="accent1" w:themeShade="80"/>
        </w:rPr>
      </w:pPr>
      <w:r w:rsidRPr="004F2F48">
        <w:rPr>
          <w:color w:val="1F3864" w:themeColor="accent1" w:themeShade="80"/>
        </w:rPr>
        <w:t>Verksamhetsbe</w:t>
      </w:r>
      <w:r>
        <w:rPr>
          <w:color w:val="1F3864" w:themeColor="accent1" w:themeShade="80"/>
        </w:rPr>
        <w:t>rättelse</w:t>
      </w:r>
      <w:r w:rsidRPr="004F2F48">
        <w:rPr>
          <w:color w:val="1F3864" w:themeColor="accent1" w:themeShade="80"/>
        </w:rPr>
        <w:t xml:space="preserve"> 2021</w:t>
      </w:r>
    </w:p>
    <w:p w14:paraId="672D5522" w14:textId="77777777" w:rsidR="004F2F48" w:rsidRPr="004F2F48" w:rsidRDefault="004F2F48" w:rsidP="004F2F48"/>
    <w:p w14:paraId="73DF2F8D" w14:textId="20B20334" w:rsidR="004F2F48" w:rsidRDefault="00646C07" w:rsidP="004F2F48">
      <w:pPr>
        <w:pStyle w:val="Rubrik2"/>
      </w:pPr>
      <w:r>
        <w:rPr>
          <w:color w:val="1F3864" w:themeColor="accent1" w:themeShade="80"/>
        </w:rPr>
        <w:t xml:space="preserve">Kampen om </w:t>
      </w:r>
      <w:proofErr w:type="spellStart"/>
      <w:r>
        <w:rPr>
          <w:color w:val="1F3864" w:themeColor="accent1" w:themeShade="80"/>
        </w:rPr>
        <w:t>Ösbybadet</w:t>
      </w:r>
      <w:proofErr w:type="spellEnd"/>
    </w:p>
    <w:p w14:paraId="081FECE6" w14:textId="753F3898" w:rsidR="00C77931" w:rsidRDefault="004F2F48" w:rsidP="004F2F48">
      <w:proofErr w:type="spellStart"/>
      <w:r>
        <w:t>Ösbybadets</w:t>
      </w:r>
      <w:proofErr w:type="spellEnd"/>
      <w:r>
        <w:t xml:space="preserve"> Vänner bildades sommaren 2019. Sedan dess har två utmaningar utgjort föreningens huvudmålsättningar</w:t>
      </w:r>
      <w:r w:rsidR="00E106B2">
        <w:t xml:space="preserve">, att badhuset åter skall användas som badhus och att </w:t>
      </w:r>
      <w:proofErr w:type="spellStart"/>
      <w:r w:rsidR="00E106B2">
        <w:t>Ösbysjöns</w:t>
      </w:r>
      <w:proofErr w:type="spellEnd"/>
      <w:r w:rsidR="00E106B2">
        <w:t xml:space="preserve"> vatten skall återfå en kvalitet som gör bad angenäma och utan onormal säkerhetsrisk. Bägge delprojekten har drivits parallellt, men huvudfokus har inledningsvis varit badhuset för att under 2021 övergå till badvattenkvaliteten</w:t>
      </w:r>
      <w:r w:rsidR="00C77931">
        <w:t xml:space="preserve">. </w:t>
      </w:r>
      <w:r w:rsidR="00E106B2">
        <w:t>I bägge projekten har vi mötts av stora svårigheter att påverka kommunen.</w:t>
      </w:r>
      <w:r w:rsidR="00C77931">
        <w:t xml:space="preserve"> Någon har sagt att Danderyds kommun arbetar man inte med utan mot.</w:t>
      </w:r>
    </w:p>
    <w:p w14:paraId="281AFB90" w14:textId="6EFB2D50" w:rsidR="003806F0" w:rsidRDefault="00C77931" w:rsidP="004F2F48">
      <w:r>
        <w:t>Vintern 2021 pågick fortfarande ansträngningar för att få badhuset återställt. Efter sommaren</w:t>
      </w:r>
      <w:r w:rsidR="004F6931">
        <w:t xml:space="preserve"> kunde vi till sist glädjas åt ett fint återställt badhus med en fin bastu och en entreprenör som driver </w:t>
      </w:r>
      <w:proofErr w:type="spellStart"/>
      <w:r w:rsidR="004F6931">
        <w:t>Ösbybadets</w:t>
      </w:r>
      <w:proofErr w:type="spellEnd"/>
      <w:r w:rsidR="004F6931">
        <w:t xml:space="preserve"> café. Såväl bastu som café har varit mycket uppskattade. </w:t>
      </w:r>
      <w:proofErr w:type="spellStart"/>
      <w:r w:rsidR="004F6931">
        <w:t>Ösbybadets</w:t>
      </w:r>
      <w:proofErr w:type="spellEnd"/>
      <w:r w:rsidR="004F6931">
        <w:t xml:space="preserve"> Vänner har för andra vintern i rad hållit två isvakar, en på var sida av badet, i gång med isolerskivor för att hindra igenfrysning. Vinterbad i </w:t>
      </w:r>
      <w:proofErr w:type="spellStart"/>
      <w:r w:rsidR="004F6931">
        <w:t>Ösbysjön</w:t>
      </w:r>
      <w:proofErr w:type="spellEnd"/>
      <w:r w:rsidR="004F6931">
        <w:t xml:space="preserve"> har blivit populärare än någonsin, tidvis har det förekommit kö</w:t>
      </w:r>
      <w:r w:rsidR="003806F0">
        <w:t xml:space="preserve"> trots att det finns vakar på bägge sidor om sjön.</w:t>
      </w:r>
      <w:r w:rsidR="00E310A8">
        <w:t xml:space="preserve"> Under sommar och höst har ÖBV tillsammans med andra frivilliga rensat skrot från botten med </w:t>
      </w:r>
      <w:proofErr w:type="spellStart"/>
      <w:r w:rsidR="00E310A8">
        <w:t>magnetfiske</w:t>
      </w:r>
      <w:proofErr w:type="spellEnd"/>
      <w:r w:rsidR="00E310A8">
        <w:t>. Mängden skrot har varit skrämmande.</w:t>
      </w:r>
    </w:p>
    <w:p w14:paraId="58ED1959" w14:textId="77777777" w:rsidR="00E61DC4" w:rsidRDefault="00597C88" w:rsidP="004F2F48">
      <w:r>
        <w:t xml:space="preserve">Två saker har varit extra centrala i kampen om vattenkvaliteten, den kartläggning av sjöns ekologi och lämpliga restaureringsåtgärder som ÖBV genomförde </w:t>
      </w:r>
      <w:proofErr w:type="gramStart"/>
      <w:r>
        <w:t>2019-2020</w:t>
      </w:r>
      <w:proofErr w:type="gramEnd"/>
      <w:r>
        <w:t xml:space="preserve"> </w:t>
      </w:r>
      <w:r w:rsidR="00916160">
        <w:t xml:space="preserve">(Se hemsidan) </w:t>
      </w:r>
      <w:r>
        <w:t xml:space="preserve">samt den stora </w:t>
      </w:r>
      <w:proofErr w:type="spellStart"/>
      <w:r>
        <w:t>vattenplan</w:t>
      </w:r>
      <w:proofErr w:type="spellEnd"/>
      <w:r>
        <w:t xml:space="preserve">, som kommunen arbetat med från </w:t>
      </w:r>
      <w:r w:rsidR="00916160">
        <w:t xml:space="preserve">2020. </w:t>
      </w:r>
      <w:proofErr w:type="spellStart"/>
      <w:r w:rsidR="00916160">
        <w:t>Vattenplanen</w:t>
      </w:r>
      <w:proofErr w:type="spellEnd"/>
      <w:r w:rsidR="00916160">
        <w:t xml:space="preserve"> fokuserar främst på kommunens stora vatten såsom Värtan och </w:t>
      </w:r>
      <w:proofErr w:type="spellStart"/>
      <w:r w:rsidR="00916160">
        <w:t>Edsviken</w:t>
      </w:r>
      <w:proofErr w:type="spellEnd"/>
      <w:r w:rsidR="00916160">
        <w:t xml:space="preserve">, men Tekniska Nämndens ordförande hade lovat oss att även </w:t>
      </w:r>
      <w:proofErr w:type="spellStart"/>
      <w:r w:rsidR="00916160">
        <w:t>Ösbysjön</w:t>
      </w:r>
      <w:proofErr w:type="spellEnd"/>
      <w:r w:rsidR="00916160">
        <w:t xml:space="preserve"> skulle hanteras. Våra förväntningar på planen var därför höga och vi har undan för undan tillfört planarbetet kunskaper som vi sitter på. Besvikelsen var stor när remissversionen av planen presenterades </w:t>
      </w:r>
      <w:r w:rsidR="003A44ED">
        <w:t xml:space="preserve">i maj 2021. Det var nätt och jämnt att </w:t>
      </w:r>
      <w:proofErr w:type="spellStart"/>
      <w:r w:rsidR="003A44ED">
        <w:t>Ösbysjön</w:t>
      </w:r>
      <w:proofErr w:type="spellEnd"/>
      <w:r w:rsidR="003A44ED">
        <w:t xml:space="preserve"> nämndes och föreslagna åtgärder </w:t>
      </w:r>
      <w:r w:rsidR="00E61DC4">
        <w:t>var minimala.</w:t>
      </w:r>
    </w:p>
    <w:p w14:paraId="6AB4D63C" w14:textId="77777777" w:rsidR="00646C07" w:rsidRDefault="00A77176" w:rsidP="004F2F48">
      <w:r>
        <w:t xml:space="preserve">Hösten har därför varit välfylld med kommunikation, remissyttranden, yrkanden, anmälningar </w:t>
      </w:r>
      <w:proofErr w:type="gramStart"/>
      <w:r>
        <w:t>etc.</w:t>
      </w:r>
      <w:proofErr w:type="gramEnd"/>
      <w:r>
        <w:t xml:space="preserve"> </w:t>
      </w:r>
      <w:r w:rsidR="006E47F3">
        <w:t>med lokala politiker, politiska nämnder, tjänstemän, kommunala kontor, Havs o Vattenmyndigheten, Länsstyrelsen, föreningar och experter. En höjdpunkt i detta arbete var det seminarium som ÖBV ordnade för våra lokala politiker i september 2021</w:t>
      </w:r>
      <w:r w:rsidR="00646C07">
        <w:t xml:space="preserve">. 45 politiker var inbjudna och 10 kom. Seminariet höjde markant våra politikers kunskaper om </w:t>
      </w:r>
      <w:proofErr w:type="spellStart"/>
      <w:r w:rsidR="00646C07">
        <w:t>Ösbysjöns</w:t>
      </w:r>
      <w:proofErr w:type="spellEnd"/>
      <w:r w:rsidR="00646C07">
        <w:t xml:space="preserve"> ekologi. </w:t>
      </w:r>
      <w:proofErr w:type="spellStart"/>
      <w:r w:rsidR="00646C07">
        <w:t>Ösbysjön</w:t>
      </w:r>
      <w:proofErr w:type="spellEnd"/>
      <w:r w:rsidR="00646C07">
        <w:t xml:space="preserve"> blev satt på kartan och mycket diskussioner pågick efteråt inom kommunen.</w:t>
      </w:r>
    </w:p>
    <w:p w14:paraId="30A02C49" w14:textId="5649527C" w:rsidR="00A45C8A" w:rsidRDefault="006C1D74" w:rsidP="004F2F48">
      <w:r>
        <w:t xml:space="preserve">Juridiken kring krav på små badsjöar har visat sig skrämmande komplex. ÖBV kan inte själva reda ut </w:t>
      </w:r>
      <w:r w:rsidR="009267C5">
        <w:t>mångfalden av</w:t>
      </w:r>
      <w:r>
        <w:t xml:space="preserve"> korskopplingar mellan olika EU-direktiv och svenska förordningar</w:t>
      </w:r>
      <w:r w:rsidR="00A45C8A">
        <w:t xml:space="preserve"> tillsammans med flera tolkningssvårigheter.</w:t>
      </w:r>
      <w:r>
        <w:t xml:space="preserve"> Havs och Vattenmyndigheten konstaterade efter att frågan legat två månader hos deras jurister att frågan var synnerligen svår, men fann att Länsstyrelsen är ansvarig som </w:t>
      </w:r>
      <w:r w:rsidR="00A45C8A">
        <w:t>kontrollmyndighet över kommunerna. Länsstyrelsen var rappare, men kom med felaktigt underlag.</w:t>
      </w:r>
    </w:p>
    <w:p w14:paraId="3B41BCE2" w14:textId="77777777" w:rsidR="00A45C8A" w:rsidRDefault="00A45C8A" w:rsidP="00A45C8A">
      <w:r>
        <w:t xml:space="preserve">När detta skrivs ser det ut som om </w:t>
      </w:r>
      <w:proofErr w:type="spellStart"/>
      <w:r>
        <w:t>Ösbysjöns</w:t>
      </w:r>
      <w:proofErr w:type="spellEnd"/>
      <w:r>
        <w:t xml:space="preserve"> ekologi blir en viktig valfråga och våra partier har positionerat sig i två läger. Som ordförande för </w:t>
      </w:r>
      <w:proofErr w:type="spellStart"/>
      <w:r>
        <w:t>Ösbybadets</w:t>
      </w:r>
      <w:proofErr w:type="spellEnd"/>
      <w:r>
        <w:t xml:space="preserve"> Vänner gör jag bedömningen att vi </w:t>
      </w:r>
      <w:r>
        <w:lastRenderedPageBreak/>
        <w:t>kommer att vinna kampen, men det kommer varken bli lätt eller gå fort och alla som på sitt sätt kan dra sitt lilla strå till stacken ombedes göra det.</w:t>
      </w:r>
    </w:p>
    <w:p w14:paraId="78AFA70D" w14:textId="7C77C30B" w:rsidR="00526B85" w:rsidRDefault="00526B85" w:rsidP="00526B85">
      <w:pPr>
        <w:rPr>
          <w:b/>
          <w:bCs/>
        </w:rPr>
      </w:pPr>
      <w:proofErr w:type="spellStart"/>
      <w:r>
        <w:rPr>
          <w:b/>
          <w:bCs/>
        </w:rPr>
        <w:t>Ösbybadets</w:t>
      </w:r>
      <w:proofErr w:type="spellEnd"/>
      <w:r>
        <w:rPr>
          <w:b/>
          <w:bCs/>
        </w:rPr>
        <w:t xml:space="preserve"> Vänner förordar följande hantering av </w:t>
      </w:r>
      <w:proofErr w:type="spellStart"/>
      <w:r>
        <w:rPr>
          <w:b/>
          <w:bCs/>
        </w:rPr>
        <w:t>Ösbysjön</w:t>
      </w:r>
      <w:proofErr w:type="spellEnd"/>
      <w:r>
        <w:rPr>
          <w:b/>
          <w:bCs/>
        </w:rPr>
        <w:t>:</w:t>
      </w:r>
    </w:p>
    <w:p w14:paraId="05A89ADB" w14:textId="77777777" w:rsidR="00526B85" w:rsidRDefault="00526B85" w:rsidP="00526B85">
      <w:pPr>
        <w:ind w:left="1304" w:hanging="1304"/>
        <w:rPr>
          <w:b/>
          <w:bCs/>
        </w:rPr>
      </w:pPr>
      <w:r>
        <w:rPr>
          <w:b/>
          <w:bCs/>
        </w:rPr>
        <w:t>År 1</w:t>
      </w:r>
      <w:r>
        <w:rPr>
          <w:b/>
          <w:bCs/>
        </w:rPr>
        <w:tab/>
        <w:t>Reduktionsfiske samt avledning av hästhagens dränering till kommunens avloppssystem</w:t>
      </w:r>
    </w:p>
    <w:p w14:paraId="30498439" w14:textId="77777777" w:rsidR="00526B85" w:rsidRDefault="00526B85" w:rsidP="00526B85">
      <w:pPr>
        <w:ind w:left="1304" w:hanging="1304"/>
        <w:rPr>
          <w:b/>
          <w:bCs/>
        </w:rPr>
      </w:pPr>
      <w:r>
        <w:rPr>
          <w:b/>
          <w:bCs/>
        </w:rPr>
        <w:t xml:space="preserve">År 2 </w:t>
      </w:r>
      <w:r>
        <w:rPr>
          <w:b/>
          <w:bCs/>
        </w:rPr>
        <w:tab/>
        <w:t>Kompletterande reduktionsfiske och därefter inplantering av rovfisk (</w:t>
      </w:r>
      <w:proofErr w:type="gramStart"/>
      <w:r>
        <w:rPr>
          <w:b/>
          <w:bCs/>
        </w:rPr>
        <w:t>t.ex.</w:t>
      </w:r>
      <w:proofErr w:type="gramEnd"/>
      <w:r>
        <w:rPr>
          <w:b/>
          <w:bCs/>
        </w:rPr>
        <w:t xml:space="preserve"> abborre)</w:t>
      </w:r>
    </w:p>
    <w:p w14:paraId="0F624F2F" w14:textId="77777777" w:rsidR="00526B85" w:rsidRDefault="00526B85" w:rsidP="00526B85">
      <w:pPr>
        <w:ind w:left="1304" w:hanging="1304"/>
        <w:rPr>
          <w:b/>
          <w:bCs/>
        </w:rPr>
      </w:pPr>
      <w:r>
        <w:rPr>
          <w:b/>
          <w:bCs/>
        </w:rPr>
        <w:t>År 3</w:t>
      </w:r>
      <w:r>
        <w:rPr>
          <w:b/>
          <w:bCs/>
        </w:rPr>
        <w:tab/>
        <w:t>Ingen åtgärd (invänta att sjön stabiliserar sig)</w:t>
      </w:r>
    </w:p>
    <w:p w14:paraId="498474B2" w14:textId="00B03691" w:rsidR="00526B85" w:rsidRDefault="00526B85" w:rsidP="00526B85">
      <w:pPr>
        <w:ind w:left="1304" w:hanging="1304"/>
        <w:rPr>
          <w:b/>
          <w:bCs/>
        </w:rPr>
      </w:pPr>
      <w:r>
        <w:rPr>
          <w:b/>
          <w:bCs/>
        </w:rPr>
        <w:t>År 4</w:t>
      </w:r>
      <w:r>
        <w:rPr>
          <w:b/>
          <w:bCs/>
        </w:rPr>
        <w:tab/>
      </w:r>
      <w:r w:rsidR="00A45C8A">
        <w:rPr>
          <w:b/>
          <w:bCs/>
        </w:rPr>
        <w:t>Mätningar och analyser som underlag för s</w:t>
      </w:r>
      <w:r>
        <w:rPr>
          <w:b/>
          <w:bCs/>
        </w:rPr>
        <w:t>lutligt val och dimensionering av kompletterande åtgärd, troligtvis bindning av fosfor med aluminiumsalt</w:t>
      </w:r>
    </w:p>
    <w:p w14:paraId="797DBA76" w14:textId="77777777" w:rsidR="00526B85" w:rsidRDefault="00526B85" w:rsidP="00526B85">
      <w:pPr>
        <w:ind w:left="1304" w:hanging="1304"/>
        <w:rPr>
          <w:b/>
          <w:bCs/>
        </w:rPr>
      </w:pPr>
      <w:r>
        <w:rPr>
          <w:b/>
          <w:bCs/>
        </w:rPr>
        <w:t>År 5</w:t>
      </w:r>
      <w:r>
        <w:rPr>
          <w:b/>
          <w:bCs/>
        </w:rPr>
        <w:tab/>
        <w:t>Kompletterande åtgärd enligt utredning i punkt 4</w:t>
      </w:r>
    </w:p>
    <w:p w14:paraId="67672CFD" w14:textId="1263261B" w:rsidR="00526B85" w:rsidRDefault="00526B85" w:rsidP="00526B85">
      <w:pPr>
        <w:ind w:left="1304" w:hanging="1304"/>
        <w:rPr>
          <w:b/>
          <w:bCs/>
        </w:rPr>
      </w:pPr>
      <w:r>
        <w:rPr>
          <w:b/>
          <w:bCs/>
        </w:rPr>
        <w:t>De första 5 åren</w:t>
      </w:r>
      <w:r>
        <w:rPr>
          <w:b/>
          <w:bCs/>
        </w:rPr>
        <w:tab/>
      </w:r>
      <w:proofErr w:type="spellStart"/>
      <w:r>
        <w:rPr>
          <w:b/>
          <w:bCs/>
        </w:rPr>
        <w:t>Skördning</w:t>
      </w:r>
      <w:proofErr w:type="spellEnd"/>
      <w:r>
        <w:rPr>
          <w:b/>
          <w:bCs/>
        </w:rPr>
        <w:t xml:space="preserve"> och borttransport av vass för att reducera fosfor i bottensedimentet. Avslutas med skörd under vattenytan för att vassen inte skall komma tillbaka</w:t>
      </w:r>
    </w:p>
    <w:p w14:paraId="00B98F63" w14:textId="22E1F702" w:rsidR="00B546C1" w:rsidRDefault="008B2D19" w:rsidP="00526B85">
      <w:pPr>
        <w:ind w:left="1304" w:hanging="1304"/>
      </w:pPr>
      <w:r w:rsidRPr="008B2D19">
        <w:t xml:space="preserve">Kommunens </w:t>
      </w:r>
      <w:proofErr w:type="spellStart"/>
      <w:r w:rsidRPr="008B2D19">
        <w:t>vattenplan</w:t>
      </w:r>
      <w:proofErr w:type="spellEnd"/>
      <w:r w:rsidRPr="008B2D19">
        <w:t xml:space="preserve"> </w:t>
      </w:r>
      <w:r>
        <w:t>föreslår följande åtgärder</w:t>
      </w:r>
      <w:r w:rsidR="00711AB9">
        <w:t xml:space="preserve"> under planens 6 års period.</w:t>
      </w:r>
    </w:p>
    <w:p w14:paraId="480641D1" w14:textId="0C41C1BB" w:rsidR="008B2D19" w:rsidRDefault="008B2D19" w:rsidP="008B2D19">
      <w:pPr>
        <w:pStyle w:val="Liststycke"/>
        <w:numPr>
          <w:ilvl w:val="0"/>
          <w:numId w:val="2"/>
        </w:numPr>
      </w:pPr>
      <w:r>
        <w:t>Mätningar</w:t>
      </w:r>
    </w:p>
    <w:p w14:paraId="51B1D56F" w14:textId="7B1CCBB6" w:rsidR="008B2D19" w:rsidRDefault="008B2D19" w:rsidP="008B2D19">
      <w:pPr>
        <w:pStyle w:val="Liststycke"/>
        <w:numPr>
          <w:ilvl w:val="0"/>
          <w:numId w:val="2"/>
        </w:numPr>
      </w:pPr>
      <w:r>
        <w:t>Utredning</w:t>
      </w:r>
    </w:p>
    <w:p w14:paraId="1ABFFA9B" w14:textId="35F183F5" w:rsidR="008B2D19" w:rsidRDefault="008B2D19" w:rsidP="008B2D19">
      <w:pPr>
        <w:pStyle w:val="Liststycke"/>
        <w:numPr>
          <w:ilvl w:val="0"/>
          <w:numId w:val="2"/>
        </w:numPr>
      </w:pPr>
      <w:r>
        <w:t>Underhåll av reningsdiket mellan hästarnas rastgård och sjön (Ett reningsdike som inte har teoretiska möjligheter att uppnå erforderlig effekt)</w:t>
      </w:r>
    </w:p>
    <w:p w14:paraId="0D602633" w14:textId="7EEBE09C" w:rsidR="008B2D19" w:rsidRPr="008B2D19" w:rsidRDefault="008B2D19" w:rsidP="008B2D19">
      <w:pPr>
        <w:pStyle w:val="Liststycke"/>
        <w:numPr>
          <w:ilvl w:val="0"/>
          <w:numId w:val="2"/>
        </w:numPr>
      </w:pPr>
      <w:r>
        <w:t xml:space="preserve">Ett påstående om att </w:t>
      </w:r>
      <w:proofErr w:type="spellStart"/>
      <w:r>
        <w:t>Ösbysjöns</w:t>
      </w:r>
      <w:proofErr w:type="spellEnd"/>
      <w:r>
        <w:t xml:space="preserve"> vatten blir renare då Värtan blir renare</w:t>
      </w:r>
    </w:p>
    <w:p w14:paraId="0A21E092" w14:textId="77777777" w:rsidR="00194410" w:rsidRDefault="00194410" w:rsidP="008B2D19">
      <w:pPr>
        <w:pStyle w:val="Rubrik2"/>
        <w:rPr>
          <w:color w:val="1F3864" w:themeColor="accent1" w:themeShade="80"/>
        </w:rPr>
      </w:pPr>
    </w:p>
    <w:p w14:paraId="4AFDF521" w14:textId="5BC75C04" w:rsidR="00B546C1" w:rsidRPr="008B2D19" w:rsidRDefault="008B2D19" w:rsidP="008B2D19">
      <w:pPr>
        <w:pStyle w:val="Rubrik2"/>
        <w:rPr>
          <w:color w:val="1F3864" w:themeColor="accent1" w:themeShade="80"/>
        </w:rPr>
      </w:pPr>
      <w:r w:rsidRPr="008B2D19">
        <w:rPr>
          <w:color w:val="1F3864" w:themeColor="accent1" w:themeShade="80"/>
        </w:rPr>
        <w:t>Arrangemang</w:t>
      </w:r>
    </w:p>
    <w:p w14:paraId="42CC46D9" w14:textId="74B8AC9F" w:rsidR="008B2D19" w:rsidRDefault="008B2D19" w:rsidP="008B2D19">
      <w:r>
        <w:t xml:space="preserve">För andra året i rad arrangerade </w:t>
      </w:r>
      <w:proofErr w:type="spellStart"/>
      <w:r>
        <w:t>Ösbybadets</w:t>
      </w:r>
      <w:proofErr w:type="spellEnd"/>
      <w:r>
        <w:t xml:space="preserve"> Vänner</w:t>
      </w:r>
      <w:r w:rsidR="00194410">
        <w:t xml:space="preserve"> </w:t>
      </w:r>
      <w:proofErr w:type="spellStart"/>
      <w:r w:rsidR="00194410">
        <w:t>vakbad</w:t>
      </w:r>
      <w:proofErr w:type="spellEnd"/>
      <w:r w:rsidR="00194410">
        <w:t xml:space="preserve"> på Juldagen</w:t>
      </w:r>
    </w:p>
    <w:p w14:paraId="6BC33D4E" w14:textId="3C13C8C1" w:rsidR="00194410" w:rsidRDefault="00194410" w:rsidP="008B2D19"/>
    <w:p w14:paraId="5E0971D9" w14:textId="7564AB47" w:rsidR="00194410" w:rsidRDefault="00194410" w:rsidP="00194410">
      <w:pPr>
        <w:pStyle w:val="Rubrik2"/>
        <w:rPr>
          <w:color w:val="1F3864" w:themeColor="accent1" w:themeShade="80"/>
        </w:rPr>
      </w:pPr>
      <w:r>
        <w:rPr>
          <w:color w:val="1F3864" w:themeColor="accent1" w:themeShade="80"/>
        </w:rPr>
        <w:t>Kommunikation med medlemmarna</w:t>
      </w:r>
    </w:p>
    <w:p w14:paraId="320BB0A4" w14:textId="310BA99E" w:rsidR="00194410" w:rsidRDefault="00194410" w:rsidP="00194410">
      <w:r>
        <w:t xml:space="preserve">Föreningens hemsida tjänar främst som uppslagsverk och kunskapskälla för mer långsiktig information såsom </w:t>
      </w:r>
      <w:proofErr w:type="spellStart"/>
      <w:r>
        <w:t>Ösbysjöns</w:t>
      </w:r>
      <w:proofErr w:type="spellEnd"/>
      <w:r>
        <w:t xml:space="preserve"> historia och ekologi.</w:t>
      </w:r>
    </w:p>
    <w:p w14:paraId="2776CF04" w14:textId="7AB2B780" w:rsidR="00194410" w:rsidRDefault="00194410" w:rsidP="00194410">
      <w:r>
        <w:t xml:space="preserve">Föreningens </w:t>
      </w:r>
      <w:proofErr w:type="spellStart"/>
      <w:r>
        <w:t>facebookssida</w:t>
      </w:r>
      <w:proofErr w:type="spellEnd"/>
      <w:r>
        <w:t xml:space="preserve"> tjänar som snabbare kommunikation mellan styrelse och medlemmar liksom medlemmar i mellan.</w:t>
      </w:r>
    </w:p>
    <w:p w14:paraId="3536B3AB" w14:textId="693E8844" w:rsidR="00194410" w:rsidRDefault="00194410" w:rsidP="00194410">
      <w:r>
        <w:t xml:space="preserve">Föreningen är </w:t>
      </w:r>
      <w:r w:rsidR="00F04FD0">
        <w:t xml:space="preserve">något </w:t>
      </w:r>
      <w:r>
        <w:t xml:space="preserve">återhållsam med att skicka ut mejl och brev. Då det är </w:t>
      </w:r>
      <w:r w:rsidR="00F04FD0">
        <w:t>resurskrävande</w:t>
      </w:r>
    </w:p>
    <w:p w14:paraId="77689773" w14:textId="02871B1B" w:rsidR="00DC4E1E" w:rsidRDefault="00DC4E1E" w:rsidP="00194410"/>
    <w:p w14:paraId="142785E5" w14:textId="53A8E40E" w:rsidR="00DC4E1E" w:rsidRDefault="00DC4E1E" w:rsidP="00DC4E1E">
      <w:pPr>
        <w:pStyle w:val="Rubrik2"/>
      </w:pPr>
      <w:r w:rsidRPr="00DC4E1E">
        <w:rPr>
          <w:color w:val="1F3864" w:themeColor="accent1" w:themeShade="80"/>
        </w:rPr>
        <w:t>Styrelsemöten</w:t>
      </w:r>
    </w:p>
    <w:p w14:paraId="1141DEE8" w14:textId="135B7BFD" w:rsidR="00DC4E1E" w:rsidRPr="00DC4E1E" w:rsidRDefault="007E017D" w:rsidP="00DC4E1E">
      <w:r>
        <w:t>Föreningen har under året hållit fem styrelsemöten</w:t>
      </w:r>
    </w:p>
    <w:p w14:paraId="323486D1" w14:textId="77777777" w:rsidR="006A79F0" w:rsidRPr="006A79F0" w:rsidRDefault="006A79F0" w:rsidP="006545A6"/>
    <w:p w14:paraId="4F2A86C8" w14:textId="77777777" w:rsidR="0030037B" w:rsidRDefault="0030037B" w:rsidP="008524AC"/>
    <w:p w14:paraId="647D797F" w14:textId="4A997704" w:rsidR="002D6093" w:rsidRDefault="002D6093" w:rsidP="008524AC"/>
    <w:sectPr w:rsidR="002D609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Helvetica Neue">
    <w:altName w:val="Arial"/>
    <w:charset w:val="00"/>
    <w:family w:val="roman"/>
    <w:pitch w:val="default"/>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24336D"/>
    <w:multiLevelType w:val="hybridMultilevel"/>
    <w:tmpl w:val="48EE4686"/>
    <w:lvl w:ilvl="0" w:tplc="B8BA49B0">
      <w:numFmt w:val="bullet"/>
      <w:lvlText w:val="-"/>
      <w:lvlJc w:val="left"/>
      <w:pPr>
        <w:ind w:left="720" w:hanging="360"/>
      </w:pPr>
      <w:rPr>
        <w:rFonts w:ascii="Calibri" w:eastAsiaTheme="minorHAnsi" w:hAnsi="Calibri" w:cs="Calibr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15:restartNumberingAfterBreak="0">
    <w:nsid w:val="33173271"/>
    <w:multiLevelType w:val="hybridMultilevel"/>
    <w:tmpl w:val="CFB60DAE"/>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FLIR_DOCUMENT_ID" w:val="a3c437a2-ddce-42d2-8028-eb28cb8e410f"/>
  </w:docVars>
  <w:rsids>
    <w:rsidRoot w:val="004A5A08"/>
    <w:rsid w:val="000427AB"/>
    <w:rsid w:val="00050F73"/>
    <w:rsid w:val="00086ECD"/>
    <w:rsid w:val="000B2451"/>
    <w:rsid w:val="000E7F0D"/>
    <w:rsid w:val="00140C17"/>
    <w:rsid w:val="00147509"/>
    <w:rsid w:val="00171A0F"/>
    <w:rsid w:val="00185C43"/>
    <w:rsid w:val="00194410"/>
    <w:rsid w:val="001A7049"/>
    <w:rsid w:val="001E5D76"/>
    <w:rsid w:val="001F56BC"/>
    <w:rsid w:val="0021570A"/>
    <w:rsid w:val="00222181"/>
    <w:rsid w:val="002239BD"/>
    <w:rsid w:val="00224418"/>
    <w:rsid w:val="0024068B"/>
    <w:rsid w:val="00264DB8"/>
    <w:rsid w:val="00265508"/>
    <w:rsid w:val="002722F3"/>
    <w:rsid w:val="002845DA"/>
    <w:rsid w:val="00292C2A"/>
    <w:rsid w:val="00295D5E"/>
    <w:rsid w:val="002B0BE1"/>
    <w:rsid w:val="002C03CB"/>
    <w:rsid w:val="002D6093"/>
    <w:rsid w:val="0030037B"/>
    <w:rsid w:val="00344248"/>
    <w:rsid w:val="003503FD"/>
    <w:rsid w:val="003633E3"/>
    <w:rsid w:val="0036340E"/>
    <w:rsid w:val="00364BB6"/>
    <w:rsid w:val="003806F0"/>
    <w:rsid w:val="00386427"/>
    <w:rsid w:val="003A01A6"/>
    <w:rsid w:val="003A44ED"/>
    <w:rsid w:val="003B7A6E"/>
    <w:rsid w:val="003D2837"/>
    <w:rsid w:val="003F5ADB"/>
    <w:rsid w:val="004143DD"/>
    <w:rsid w:val="00430379"/>
    <w:rsid w:val="00457554"/>
    <w:rsid w:val="00467F30"/>
    <w:rsid w:val="004835F7"/>
    <w:rsid w:val="004936C0"/>
    <w:rsid w:val="004A5A08"/>
    <w:rsid w:val="004B503F"/>
    <w:rsid w:val="004F2F48"/>
    <w:rsid w:val="004F6931"/>
    <w:rsid w:val="0051668C"/>
    <w:rsid w:val="00526B85"/>
    <w:rsid w:val="0052749A"/>
    <w:rsid w:val="0054359F"/>
    <w:rsid w:val="0056676B"/>
    <w:rsid w:val="00585B6D"/>
    <w:rsid w:val="00597C88"/>
    <w:rsid w:val="005A5C9B"/>
    <w:rsid w:val="005D09F5"/>
    <w:rsid w:val="005E5FC5"/>
    <w:rsid w:val="00630C3D"/>
    <w:rsid w:val="00631A12"/>
    <w:rsid w:val="006402FE"/>
    <w:rsid w:val="0064231B"/>
    <w:rsid w:val="00646C07"/>
    <w:rsid w:val="00651BA6"/>
    <w:rsid w:val="006545A6"/>
    <w:rsid w:val="00666413"/>
    <w:rsid w:val="006A79F0"/>
    <w:rsid w:val="006A7D57"/>
    <w:rsid w:val="006C1D74"/>
    <w:rsid w:val="006E03C7"/>
    <w:rsid w:val="006E3E5B"/>
    <w:rsid w:val="006E47F3"/>
    <w:rsid w:val="006F20E8"/>
    <w:rsid w:val="006F690F"/>
    <w:rsid w:val="00711AB9"/>
    <w:rsid w:val="007122CF"/>
    <w:rsid w:val="0075486A"/>
    <w:rsid w:val="007772BC"/>
    <w:rsid w:val="00790E51"/>
    <w:rsid w:val="00794C5F"/>
    <w:rsid w:val="007C1939"/>
    <w:rsid w:val="007E017D"/>
    <w:rsid w:val="00807FD4"/>
    <w:rsid w:val="00831288"/>
    <w:rsid w:val="0085090F"/>
    <w:rsid w:val="008524AC"/>
    <w:rsid w:val="00864B16"/>
    <w:rsid w:val="00883923"/>
    <w:rsid w:val="008841B1"/>
    <w:rsid w:val="008922E6"/>
    <w:rsid w:val="008947D7"/>
    <w:rsid w:val="0089568A"/>
    <w:rsid w:val="008961FB"/>
    <w:rsid w:val="00896AE9"/>
    <w:rsid w:val="00897D6C"/>
    <w:rsid w:val="008A180E"/>
    <w:rsid w:val="008B2D19"/>
    <w:rsid w:val="008B2E5F"/>
    <w:rsid w:val="008C1343"/>
    <w:rsid w:val="00916160"/>
    <w:rsid w:val="009267C5"/>
    <w:rsid w:val="00945898"/>
    <w:rsid w:val="00955C75"/>
    <w:rsid w:val="009602E3"/>
    <w:rsid w:val="00990753"/>
    <w:rsid w:val="009A772B"/>
    <w:rsid w:val="009C1319"/>
    <w:rsid w:val="009E2958"/>
    <w:rsid w:val="00A32572"/>
    <w:rsid w:val="00A33F01"/>
    <w:rsid w:val="00A45C8A"/>
    <w:rsid w:val="00A7473E"/>
    <w:rsid w:val="00A77176"/>
    <w:rsid w:val="00A849A5"/>
    <w:rsid w:val="00AA28B7"/>
    <w:rsid w:val="00AF6A6C"/>
    <w:rsid w:val="00AF754D"/>
    <w:rsid w:val="00B505D8"/>
    <w:rsid w:val="00B546C1"/>
    <w:rsid w:val="00B87BE8"/>
    <w:rsid w:val="00BB6A59"/>
    <w:rsid w:val="00BD2237"/>
    <w:rsid w:val="00BE09ED"/>
    <w:rsid w:val="00C17B8C"/>
    <w:rsid w:val="00C36E2B"/>
    <w:rsid w:val="00C51EB8"/>
    <w:rsid w:val="00C57089"/>
    <w:rsid w:val="00C67883"/>
    <w:rsid w:val="00C75196"/>
    <w:rsid w:val="00C77931"/>
    <w:rsid w:val="00CC1DE3"/>
    <w:rsid w:val="00CD21A2"/>
    <w:rsid w:val="00CD2649"/>
    <w:rsid w:val="00CF0D29"/>
    <w:rsid w:val="00CF393D"/>
    <w:rsid w:val="00D41641"/>
    <w:rsid w:val="00D44A99"/>
    <w:rsid w:val="00D45CA0"/>
    <w:rsid w:val="00DA76B2"/>
    <w:rsid w:val="00DB429C"/>
    <w:rsid w:val="00DB4FBC"/>
    <w:rsid w:val="00DB5C3E"/>
    <w:rsid w:val="00DC4E1E"/>
    <w:rsid w:val="00DD6184"/>
    <w:rsid w:val="00DF7900"/>
    <w:rsid w:val="00E01BBA"/>
    <w:rsid w:val="00E106B2"/>
    <w:rsid w:val="00E310A8"/>
    <w:rsid w:val="00E40FB6"/>
    <w:rsid w:val="00E556FC"/>
    <w:rsid w:val="00E60D1C"/>
    <w:rsid w:val="00E61DC4"/>
    <w:rsid w:val="00EA544F"/>
    <w:rsid w:val="00ED4AAC"/>
    <w:rsid w:val="00ED581B"/>
    <w:rsid w:val="00EE47A1"/>
    <w:rsid w:val="00F04FD0"/>
    <w:rsid w:val="00F314BB"/>
    <w:rsid w:val="00F35588"/>
    <w:rsid w:val="00F37812"/>
    <w:rsid w:val="00F64D67"/>
    <w:rsid w:val="00F666DF"/>
    <w:rsid w:val="00F72937"/>
    <w:rsid w:val="00F830CA"/>
    <w:rsid w:val="00FC0110"/>
    <w:rsid w:val="00FF3145"/>
    <w:rsid w:val="00FF5017"/>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EC54BC"/>
  <w15:chartTrackingRefBased/>
  <w15:docId w15:val="{BEDC8A25-EC1A-48D3-8915-03D14D28F4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2C2A"/>
  </w:style>
  <w:style w:type="paragraph" w:styleId="Rubrik1">
    <w:name w:val="heading 1"/>
    <w:basedOn w:val="Normal"/>
    <w:next w:val="Normal"/>
    <w:link w:val="Rubrik1Char"/>
    <w:uiPriority w:val="9"/>
    <w:qFormat/>
    <w:rsid w:val="003633E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Rubrik2">
    <w:name w:val="heading 2"/>
    <w:basedOn w:val="Normal"/>
    <w:next w:val="Normal"/>
    <w:link w:val="Rubrik2Char"/>
    <w:uiPriority w:val="9"/>
    <w:unhideWhenUsed/>
    <w:qFormat/>
    <w:rsid w:val="004F2F4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Hyperlnk">
    <w:name w:val="Hyperlink"/>
    <w:basedOn w:val="Standardstycketeckensnitt"/>
    <w:uiPriority w:val="99"/>
    <w:unhideWhenUsed/>
    <w:rsid w:val="00790E51"/>
    <w:rPr>
      <w:color w:val="0563C1" w:themeColor="hyperlink"/>
      <w:u w:val="single"/>
    </w:rPr>
  </w:style>
  <w:style w:type="character" w:styleId="Olstomnmnande">
    <w:name w:val="Unresolved Mention"/>
    <w:basedOn w:val="Standardstycketeckensnitt"/>
    <w:uiPriority w:val="99"/>
    <w:semiHidden/>
    <w:unhideWhenUsed/>
    <w:rsid w:val="00790E51"/>
    <w:rPr>
      <w:color w:val="605E5C"/>
      <w:shd w:val="clear" w:color="auto" w:fill="E1DFDD"/>
    </w:rPr>
  </w:style>
  <w:style w:type="paragraph" w:styleId="Brdtext">
    <w:name w:val="Body Text"/>
    <w:link w:val="BrdtextChar"/>
    <w:rsid w:val="00945898"/>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eastAsia="sv-SE"/>
      <w14:textOutline w14:w="0" w14:cap="flat" w14:cmpd="sng" w14:algn="ctr">
        <w14:noFill/>
        <w14:prstDash w14:val="solid"/>
        <w14:bevel/>
      </w14:textOutline>
    </w:rPr>
  </w:style>
  <w:style w:type="character" w:customStyle="1" w:styleId="BrdtextChar">
    <w:name w:val="Brödtext Char"/>
    <w:basedOn w:val="Standardstycketeckensnitt"/>
    <w:link w:val="Brdtext"/>
    <w:rsid w:val="00945898"/>
    <w:rPr>
      <w:rFonts w:ascii="Helvetica Neue" w:eastAsia="Arial Unicode MS" w:hAnsi="Helvetica Neue" w:cs="Arial Unicode MS"/>
      <w:color w:val="000000"/>
      <w:bdr w:val="nil"/>
      <w:lang w:eastAsia="sv-SE"/>
      <w14:textOutline w14:w="0" w14:cap="flat" w14:cmpd="sng" w14:algn="ctr">
        <w14:noFill/>
        <w14:prstDash w14:val="solid"/>
        <w14:bevel/>
      </w14:textOutline>
    </w:rPr>
  </w:style>
  <w:style w:type="character" w:customStyle="1" w:styleId="Rubrik1Char">
    <w:name w:val="Rubrik 1 Char"/>
    <w:basedOn w:val="Standardstycketeckensnitt"/>
    <w:link w:val="Rubrik1"/>
    <w:uiPriority w:val="9"/>
    <w:rsid w:val="003633E3"/>
    <w:rPr>
      <w:rFonts w:asciiTheme="majorHAnsi" w:eastAsiaTheme="majorEastAsia" w:hAnsiTheme="majorHAnsi" w:cstheme="majorBidi"/>
      <w:color w:val="2F5496" w:themeColor="accent1" w:themeShade="BF"/>
      <w:sz w:val="32"/>
      <w:szCs w:val="32"/>
    </w:rPr>
  </w:style>
  <w:style w:type="paragraph" w:styleId="Liststycke">
    <w:name w:val="List Paragraph"/>
    <w:basedOn w:val="Normal"/>
    <w:uiPriority w:val="34"/>
    <w:qFormat/>
    <w:rsid w:val="004143DD"/>
    <w:pPr>
      <w:ind w:left="720"/>
      <w:contextualSpacing/>
    </w:pPr>
  </w:style>
  <w:style w:type="character" w:customStyle="1" w:styleId="Rubrik2Char">
    <w:name w:val="Rubrik 2 Char"/>
    <w:basedOn w:val="Standardstycketeckensnitt"/>
    <w:link w:val="Rubrik2"/>
    <w:uiPriority w:val="9"/>
    <w:rsid w:val="004F2F48"/>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401330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87</TotalTime>
  <Pages>2</Pages>
  <Words>768</Words>
  <Characters>4074</Characters>
  <Application>Microsoft Office Word</Application>
  <DocSecurity>0</DocSecurity>
  <Lines>33</Lines>
  <Paragraphs>9</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4833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Lars Avellan</dc:creator>
  <cp:keywords/>
  <dc:description/>
  <cp:lastModifiedBy>Lars Avellan</cp:lastModifiedBy>
  <cp:revision>17</cp:revision>
  <cp:lastPrinted>2022-03-21T20:06:00Z</cp:lastPrinted>
  <dcterms:created xsi:type="dcterms:W3CDTF">2022-03-21T18:49:00Z</dcterms:created>
  <dcterms:modified xsi:type="dcterms:W3CDTF">2022-03-22T09:13:00Z</dcterms:modified>
</cp:coreProperties>
</file>